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3D1" w:rsidRDefault="004B63D1" w:rsidP="004B63D1">
      <w:pPr>
        <w:jc w:val="center"/>
        <w:rPr>
          <w:b/>
          <w:color w:val="0070C0"/>
          <w:sz w:val="44"/>
          <w:szCs w:val="44"/>
        </w:rPr>
      </w:pPr>
    </w:p>
    <w:tbl>
      <w:tblPr>
        <w:tblStyle w:val="Tabelalisty6kolorowaakcent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B63D1" w:rsidTr="004B63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B63D1" w:rsidRPr="00EF1A20" w:rsidRDefault="00B42CC4" w:rsidP="004B63D1">
            <w:pPr>
              <w:jc w:val="center"/>
              <w:rPr>
                <w:b w:val="0"/>
                <w:color w:val="222A35" w:themeColor="text2" w:themeShade="80"/>
                <w:sz w:val="44"/>
                <w:szCs w:val="44"/>
              </w:rPr>
            </w:pPr>
            <w:r>
              <w:rPr>
                <w:noProof/>
                <w:color w:val="222A35" w:themeColor="text2" w:themeShade="80"/>
                <w:sz w:val="72"/>
                <w:szCs w:val="72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0D5F9B29" wp14:editId="27D03383">
                  <wp:simplePos x="0" y="0"/>
                  <wp:positionH relativeFrom="margin">
                    <wp:posOffset>4495165</wp:posOffset>
                  </wp:positionH>
                  <wp:positionV relativeFrom="paragraph">
                    <wp:posOffset>22860</wp:posOffset>
                  </wp:positionV>
                  <wp:extent cx="1059180" cy="1059180"/>
                  <wp:effectExtent l="0" t="0" r="7620" b="7620"/>
                  <wp:wrapTight wrapText="bothSides">
                    <wp:wrapPolygon edited="0">
                      <wp:start x="8547" y="0"/>
                      <wp:lineTo x="6216" y="777"/>
                      <wp:lineTo x="388" y="5439"/>
                      <wp:lineTo x="0" y="12043"/>
                      <wp:lineTo x="0" y="13597"/>
                      <wp:lineTo x="3496" y="19036"/>
                      <wp:lineTo x="8547" y="21367"/>
                      <wp:lineTo x="12820" y="21367"/>
                      <wp:lineTo x="17871" y="19036"/>
                      <wp:lineTo x="21367" y="13597"/>
                      <wp:lineTo x="20978" y="5439"/>
                      <wp:lineTo x="15151" y="777"/>
                      <wp:lineTo x="12820" y="0"/>
                      <wp:lineTo x="8547" y="0"/>
                    </wp:wrapPolygon>
                  </wp:wrapTight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I Jarmark Bożonarodzeniowy - logo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180" cy="1059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B63D1" w:rsidRPr="00EF1A20" w:rsidRDefault="004B63D1" w:rsidP="00EF1A20">
            <w:pPr>
              <w:jc w:val="center"/>
              <w:rPr>
                <w:color w:val="222A35" w:themeColor="text2" w:themeShade="80"/>
                <w:sz w:val="56"/>
                <w:szCs w:val="56"/>
              </w:rPr>
            </w:pPr>
            <w:r w:rsidRPr="00EF1A20">
              <w:rPr>
                <w:color w:val="222A35" w:themeColor="text2" w:themeShade="80"/>
                <w:sz w:val="56"/>
                <w:szCs w:val="56"/>
              </w:rPr>
              <w:t>Karta WYSTAWCY</w:t>
            </w:r>
          </w:p>
        </w:tc>
      </w:tr>
      <w:tr w:rsidR="004B63D1" w:rsidTr="004B6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B63D1" w:rsidRPr="00EF1A20" w:rsidRDefault="00410823" w:rsidP="00A04C68">
            <w:pPr>
              <w:rPr>
                <w:b w:val="0"/>
                <w:color w:val="222A35" w:themeColor="text2" w:themeShade="80"/>
                <w:sz w:val="32"/>
                <w:szCs w:val="32"/>
              </w:rPr>
            </w:pPr>
            <w:r>
              <w:rPr>
                <w:b w:val="0"/>
                <w:color w:val="222A35" w:themeColor="text2" w:themeShade="80"/>
                <w:sz w:val="32"/>
                <w:szCs w:val="32"/>
              </w:rPr>
              <w:t>i</w:t>
            </w:r>
            <w:r w:rsidR="004B63D1" w:rsidRPr="00EF1A20">
              <w:rPr>
                <w:b w:val="0"/>
                <w:color w:val="222A35" w:themeColor="text2" w:themeShade="80"/>
                <w:sz w:val="32"/>
                <w:szCs w:val="32"/>
              </w:rPr>
              <w:t>mię i nazwisko/firma</w:t>
            </w:r>
            <w:r w:rsidR="00A04C68">
              <w:rPr>
                <w:b w:val="0"/>
                <w:color w:val="222A35" w:themeColor="text2" w:themeShade="80"/>
                <w:sz w:val="32"/>
                <w:szCs w:val="32"/>
              </w:rPr>
              <w:t xml:space="preserve">    +    </w:t>
            </w:r>
            <w:r w:rsidR="005B78D0">
              <w:rPr>
                <w:b w:val="0"/>
                <w:color w:val="222A35" w:themeColor="text2" w:themeShade="80"/>
                <w:sz w:val="32"/>
                <w:szCs w:val="32"/>
              </w:rPr>
              <w:t>dane kontaktowe</w:t>
            </w:r>
          </w:p>
        </w:tc>
        <w:bookmarkStart w:id="0" w:name="_GoBack"/>
        <w:bookmarkEnd w:id="0"/>
      </w:tr>
      <w:tr w:rsidR="004B63D1" w:rsidTr="004B63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B63D1" w:rsidRPr="00EF1A20" w:rsidRDefault="004B63D1" w:rsidP="004B63D1">
            <w:pPr>
              <w:rPr>
                <w:b w:val="0"/>
                <w:color w:val="222A35" w:themeColor="text2" w:themeShade="80"/>
                <w:sz w:val="32"/>
                <w:szCs w:val="32"/>
              </w:rPr>
            </w:pPr>
          </w:p>
          <w:p w:rsidR="00EF1A20" w:rsidRPr="00EF1A20" w:rsidRDefault="00EF1A20" w:rsidP="004B63D1">
            <w:pPr>
              <w:rPr>
                <w:b w:val="0"/>
                <w:color w:val="222A35" w:themeColor="text2" w:themeShade="80"/>
                <w:sz w:val="32"/>
                <w:szCs w:val="32"/>
              </w:rPr>
            </w:pPr>
          </w:p>
        </w:tc>
      </w:tr>
      <w:tr w:rsidR="004B63D1" w:rsidTr="004B6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B63D1" w:rsidRPr="00EF1A20" w:rsidRDefault="004B63D1" w:rsidP="004B63D1">
            <w:pPr>
              <w:rPr>
                <w:b w:val="0"/>
                <w:color w:val="222A35" w:themeColor="text2" w:themeShade="80"/>
                <w:sz w:val="32"/>
                <w:szCs w:val="32"/>
              </w:rPr>
            </w:pPr>
            <w:r w:rsidRPr="00EF1A20">
              <w:rPr>
                <w:b w:val="0"/>
                <w:color w:val="222A35" w:themeColor="text2" w:themeShade="80"/>
                <w:sz w:val="32"/>
                <w:szCs w:val="32"/>
              </w:rPr>
              <w:t>asortyment</w:t>
            </w:r>
          </w:p>
        </w:tc>
      </w:tr>
      <w:tr w:rsidR="004B63D1" w:rsidTr="004B63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B63D1" w:rsidRPr="00EF1A20" w:rsidRDefault="004B63D1" w:rsidP="004B63D1">
            <w:pPr>
              <w:rPr>
                <w:b w:val="0"/>
                <w:color w:val="222A35" w:themeColor="text2" w:themeShade="80"/>
                <w:sz w:val="32"/>
                <w:szCs w:val="32"/>
              </w:rPr>
            </w:pPr>
          </w:p>
          <w:p w:rsidR="00EF1A20" w:rsidRPr="00EF1A20" w:rsidRDefault="00EF1A20" w:rsidP="004B63D1">
            <w:pPr>
              <w:rPr>
                <w:b w:val="0"/>
                <w:color w:val="222A35" w:themeColor="text2" w:themeShade="80"/>
                <w:sz w:val="32"/>
                <w:szCs w:val="32"/>
              </w:rPr>
            </w:pPr>
          </w:p>
        </w:tc>
      </w:tr>
      <w:tr w:rsidR="004B63D1" w:rsidTr="004B6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B63D1" w:rsidRPr="00EF1A20" w:rsidRDefault="00EF1A20" w:rsidP="004B63D1">
            <w:pPr>
              <w:rPr>
                <w:b w:val="0"/>
                <w:color w:val="222A35" w:themeColor="text2" w:themeShade="80"/>
                <w:sz w:val="32"/>
                <w:szCs w:val="32"/>
              </w:rPr>
            </w:pPr>
            <w:r w:rsidRPr="00EF1A20">
              <w:rPr>
                <w:b w:val="0"/>
                <w:color w:val="222A35" w:themeColor="text2" w:themeShade="80"/>
                <w:sz w:val="32"/>
                <w:szCs w:val="32"/>
              </w:rPr>
              <w:t>z</w:t>
            </w:r>
            <w:r w:rsidR="004B63D1" w:rsidRPr="00EF1A20">
              <w:rPr>
                <w:b w:val="0"/>
                <w:color w:val="222A35" w:themeColor="text2" w:themeShade="80"/>
                <w:sz w:val="32"/>
                <w:szCs w:val="32"/>
              </w:rPr>
              <w:t xml:space="preserve">apotrzebowanie </w:t>
            </w:r>
            <w:r w:rsidRPr="00EF1A20">
              <w:rPr>
                <w:b w:val="0"/>
                <w:color w:val="222A35" w:themeColor="text2" w:themeShade="80"/>
                <w:sz w:val="32"/>
                <w:szCs w:val="32"/>
              </w:rPr>
              <w:t xml:space="preserve">na energię </w:t>
            </w:r>
            <w:r w:rsidR="005B78D0">
              <w:rPr>
                <w:b w:val="0"/>
                <w:color w:val="222A35" w:themeColor="text2" w:themeShade="80"/>
                <w:sz w:val="32"/>
                <w:szCs w:val="32"/>
              </w:rPr>
              <w:t xml:space="preserve">                      </w:t>
            </w:r>
            <w:r w:rsidRPr="00EF1A20">
              <w:rPr>
                <w:b w:val="0"/>
                <w:color w:val="222A35" w:themeColor="text2" w:themeShade="80"/>
                <w:sz w:val="32"/>
                <w:szCs w:val="32"/>
              </w:rPr>
              <w:t xml:space="preserve">/jednofazowe, </w:t>
            </w:r>
            <w:r w:rsidR="004B63D1" w:rsidRPr="00EF1A20">
              <w:rPr>
                <w:b w:val="0"/>
                <w:color w:val="222A35" w:themeColor="text2" w:themeShade="80"/>
                <w:sz w:val="32"/>
                <w:szCs w:val="32"/>
              </w:rPr>
              <w:t>trójfazowe/</w:t>
            </w:r>
          </w:p>
        </w:tc>
      </w:tr>
      <w:tr w:rsidR="004B63D1" w:rsidTr="004B63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B63D1" w:rsidRPr="00EF1A20" w:rsidRDefault="004B63D1" w:rsidP="004B63D1">
            <w:pPr>
              <w:rPr>
                <w:b w:val="0"/>
                <w:color w:val="222A35" w:themeColor="text2" w:themeShade="80"/>
                <w:sz w:val="32"/>
                <w:szCs w:val="32"/>
              </w:rPr>
            </w:pPr>
          </w:p>
          <w:p w:rsidR="00A04C68" w:rsidRPr="00EF1A20" w:rsidRDefault="00A04C68" w:rsidP="004B63D1">
            <w:pPr>
              <w:rPr>
                <w:b w:val="0"/>
                <w:color w:val="222A35" w:themeColor="text2" w:themeShade="80"/>
                <w:sz w:val="32"/>
                <w:szCs w:val="32"/>
              </w:rPr>
            </w:pPr>
          </w:p>
        </w:tc>
      </w:tr>
      <w:tr w:rsidR="004B63D1" w:rsidTr="005B7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B63D1" w:rsidRPr="004B5405" w:rsidRDefault="004B5405" w:rsidP="004B5405">
            <w:pPr>
              <w:pStyle w:val="NormalnyWeb"/>
              <w:spacing w:before="0" w:beforeAutospacing="0" w:after="160" w:afterAutospacing="0"/>
              <w:ind w:left="-105"/>
              <w:jc w:val="both"/>
              <w:rPr>
                <w:b w:val="0"/>
                <w:sz w:val="18"/>
                <w:szCs w:val="18"/>
              </w:rPr>
            </w:pPr>
            <w:r w:rsidRPr="004B5405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Udział w Jarmarku jest równoznaczny z wyrażeniem zgody na publikowanie zdjęć z wizerunkiem oraz publikowanie zdjęć prac wykonanych przez uczestnika Jarmarku w mediach Organizatora  oraz w innych przyjętych zwyczajowo środkach przekazu, z jednoczesnym zrzeczeniem się prawa do honorarium w związku w publikacją.</w:t>
            </w:r>
          </w:p>
        </w:tc>
      </w:tr>
    </w:tbl>
    <w:p w:rsidR="00B42CC4" w:rsidRPr="00B42CC4" w:rsidRDefault="00B42CC4" w:rsidP="00B42CC4">
      <w:pPr>
        <w:pStyle w:val="Akapitzlist"/>
        <w:spacing w:line="240" w:lineRule="auto"/>
        <w:ind w:left="0"/>
        <w:rPr>
          <w:b/>
          <w:color w:val="000000" w:themeColor="text1"/>
          <w:sz w:val="28"/>
          <w:szCs w:val="28"/>
        </w:rPr>
      </w:pPr>
      <w:r w:rsidRPr="00B42CC4">
        <w:rPr>
          <w:b/>
          <w:color w:val="000000" w:themeColor="text1"/>
          <w:sz w:val="28"/>
          <w:szCs w:val="28"/>
        </w:rPr>
        <w:t>Koniecznie dołącz zdjęcia asortymentu/stoiska</w:t>
      </w:r>
      <w:r w:rsidRPr="00B42CC4">
        <w:rPr>
          <w:b/>
          <w:color w:val="000000" w:themeColor="text1"/>
          <w:sz w:val="28"/>
          <w:szCs w:val="28"/>
        </w:rPr>
        <w:t>.</w:t>
      </w:r>
    </w:p>
    <w:p w:rsidR="00851688" w:rsidRPr="004B5405" w:rsidRDefault="00851688" w:rsidP="00AE4D44">
      <w:pPr>
        <w:jc w:val="center"/>
        <w:rPr>
          <w:color w:val="222A35" w:themeColor="text2" w:themeShade="80"/>
          <w:sz w:val="28"/>
          <w:szCs w:val="28"/>
        </w:rPr>
      </w:pPr>
      <w:r w:rsidRPr="004B5405">
        <w:rPr>
          <w:b/>
          <w:color w:val="222A35" w:themeColor="text2" w:themeShade="80"/>
          <w:sz w:val="28"/>
          <w:szCs w:val="28"/>
        </w:rPr>
        <w:t xml:space="preserve">                   podpis:</w:t>
      </w:r>
      <w:r w:rsidR="00AE4D44" w:rsidRPr="004B5405">
        <w:rPr>
          <w:color w:val="222A35" w:themeColor="text2" w:themeShade="80"/>
          <w:sz w:val="28"/>
          <w:szCs w:val="28"/>
        </w:rPr>
        <w:br/>
      </w:r>
    </w:p>
    <w:p w:rsidR="004B5405" w:rsidRDefault="004B5405" w:rsidP="004B63D1">
      <w:pPr>
        <w:jc w:val="center"/>
        <w:rPr>
          <w:color w:val="222A35" w:themeColor="text2" w:themeShade="80"/>
          <w:sz w:val="36"/>
          <w:szCs w:val="36"/>
        </w:rPr>
      </w:pPr>
    </w:p>
    <w:p w:rsidR="004B5405" w:rsidRDefault="004B5405" w:rsidP="004B63D1">
      <w:pPr>
        <w:jc w:val="center"/>
        <w:rPr>
          <w:color w:val="222A35" w:themeColor="text2" w:themeShade="80"/>
          <w:sz w:val="36"/>
          <w:szCs w:val="36"/>
        </w:rPr>
      </w:pPr>
      <w:r>
        <w:rPr>
          <w:color w:val="222A35" w:themeColor="text2" w:themeShade="80"/>
          <w:sz w:val="36"/>
          <w:szCs w:val="36"/>
        </w:rPr>
        <w:t>----------------------------------------------------------------------------------------</w:t>
      </w:r>
    </w:p>
    <w:p w:rsidR="004B63D1" w:rsidRPr="00914B19" w:rsidRDefault="004B5405" w:rsidP="004B5405">
      <w:pPr>
        <w:rPr>
          <w:color w:val="222A35" w:themeColor="text2" w:themeShade="80"/>
          <w:sz w:val="36"/>
          <w:szCs w:val="36"/>
        </w:rPr>
      </w:pPr>
      <w:r>
        <w:rPr>
          <w:color w:val="222A35" w:themeColor="text2" w:themeShade="80"/>
          <w:sz w:val="36"/>
          <w:szCs w:val="36"/>
        </w:rPr>
        <w:t xml:space="preserve">                                </w:t>
      </w:r>
      <w:r w:rsidR="00AE4D44">
        <w:rPr>
          <w:color w:val="222A35" w:themeColor="text2" w:themeShade="80"/>
          <w:sz w:val="36"/>
          <w:szCs w:val="36"/>
        </w:rPr>
        <w:t>Informacje od Org</w:t>
      </w:r>
      <w:r w:rsidR="00EF1A20" w:rsidRPr="00914B19">
        <w:rPr>
          <w:color w:val="222A35" w:themeColor="text2" w:themeShade="80"/>
          <w:sz w:val="36"/>
          <w:szCs w:val="36"/>
        </w:rPr>
        <w:t>anizatora:</w:t>
      </w:r>
    </w:p>
    <w:p w:rsidR="00AE4D44" w:rsidRPr="00AE4D44" w:rsidRDefault="00EF1A20" w:rsidP="00946256">
      <w:pPr>
        <w:pStyle w:val="Akapitzlist"/>
        <w:numPr>
          <w:ilvl w:val="0"/>
          <w:numId w:val="1"/>
        </w:numPr>
        <w:spacing w:line="240" w:lineRule="auto"/>
        <w:ind w:left="-142" w:hanging="284"/>
        <w:jc w:val="both"/>
        <w:rPr>
          <w:color w:val="0070C0"/>
          <w:sz w:val="24"/>
          <w:szCs w:val="24"/>
        </w:rPr>
      </w:pPr>
      <w:r w:rsidRPr="00EF1A20">
        <w:rPr>
          <w:color w:val="222A35" w:themeColor="text2" w:themeShade="80"/>
          <w:sz w:val="24"/>
          <w:szCs w:val="24"/>
        </w:rPr>
        <w:t xml:space="preserve">sprzedaż na Jarmarku odbywać się będzie wyłącznie w drewnianych straganach </w:t>
      </w:r>
      <w:r w:rsidR="00D60C37">
        <w:rPr>
          <w:color w:val="222A35" w:themeColor="text2" w:themeShade="80"/>
          <w:sz w:val="24"/>
          <w:szCs w:val="24"/>
        </w:rPr>
        <w:t xml:space="preserve"> Organizatora </w:t>
      </w:r>
      <w:r w:rsidRPr="00EF1A20">
        <w:rPr>
          <w:color w:val="222A35" w:themeColor="text2" w:themeShade="80"/>
          <w:sz w:val="24"/>
          <w:szCs w:val="24"/>
        </w:rPr>
        <w:t>/wymiary: blat: 0,6 x 2m, wys.: 2,2m/</w:t>
      </w:r>
      <w:r w:rsidR="00410823">
        <w:rPr>
          <w:color w:val="222A35" w:themeColor="text2" w:themeShade="80"/>
          <w:sz w:val="24"/>
          <w:szCs w:val="24"/>
        </w:rPr>
        <w:t>.</w:t>
      </w:r>
      <w:r w:rsidR="00AE4D44">
        <w:rPr>
          <w:color w:val="222A35" w:themeColor="text2" w:themeShade="80"/>
          <w:sz w:val="24"/>
          <w:szCs w:val="24"/>
        </w:rPr>
        <w:t xml:space="preserve"> </w:t>
      </w:r>
    </w:p>
    <w:p w:rsidR="00AE4D44" w:rsidRDefault="00EF1A20" w:rsidP="00946256">
      <w:pPr>
        <w:pStyle w:val="Akapitzlist"/>
        <w:spacing w:line="240" w:lineRule="auto"/>
        <w:ind w:left="142" w:hanging="284"/>
        <w:jc w:val="both"/>
        <w:rPr>
          <w:color w:val="222A35" w:themeColor="text2" w:themeShade="80"/>
        </w:rPr>
      </w:pPr>
      <w:r w:rsidRPr="00AE4D44">
        <w:rPr>
          <w:b/>
          <w:color w:val="222A35" w:themeColor="text2" w:themeShade="80"/>
        </w:rPr>
        <w:t>wyjątek:</w:t>
      </w:r>
      <w:r w:rsidRPr="00AE4D44">
        <w:rPr>
          <w:color w:val="222A35" w:themeColor="text2" w:themeShade="80"/>
        </w:rPr>
        <w:t xml:space="preserve"> KGW, stoiska spożywczo-firmowe</w:t>
      </w:r>
      <w:r w:rsidR="0056304B" w:rsidRPr="00AE4D44">
        <w:rPr>
          <w:color w:val="222A35" w:themeColor="text2" w:themeShade="80"/>
        </w:rPr>
        <w:t xml:space="preserve"> – gdzie możliwa będzie sprzedaż w namiocie</w:t>
      </w:r>
      <w:r w:rsidRPr="00AE4D44">
        <w:rPr>
          <w:color w:val="222A35" w:themeColor="text2" w:themeShade="80"/>
        </w:rPr>
        <w:t>.</w:t>
      </w:r>
    </w:p>
    <w:p w:rsidR="00EF1A20" w:rsidRPr="00AE4D44" w:rsidRDefault="0056304B" w:rsidP="00946256">
      <w:pPr>
        <w:pStyle w:val="Akapitzlist"/>
        <w:numPr>
          <w:ilvl w:val="0"/>
          <w:numId w:val="1"/>
        </w:numPr>
        <w:spacing w:line="240" w:lineRule="auto"/>
        <w:ind w:left="-142" w:hanging="284"/>
        <w:jc w:val="both"/>
        <w:rPr>
          <w:color w:val="0070C0"/>
          <w:sz w:val="24"/>
          <w:szCs w:val="24"/>
        </w:rPr>
      </w:pPr>
      <w:r w:rsidRPr="00AE4D44">
        <w:rPr>
          <w:color w:val="222A35" w:themeColor="text2" w:themeShade="80"/>
          <w:sz w:val="24"/>
          <w:szCs w:val="24"/>
        </w:rPr>
        <w:t>za udostępnienie straganu nie pobieramy</w:t>
      </w:r>
      <w:r w:rsidR="00410823" w:rsidRPr="00AE4D44">
        <w:rPr>
          <w:color w:val="222A35" w:themeColor="text2" w:themeShade="80"/>
          <w:sz w:val="24"/>
          <w:szCs w:val="24"/>
        </w:rPr>
        <w:t xml:space="preserve"> opłat.</w:t>
      </w:r>
    </w:p>
    <w:p w:rsidR="00D60C37" w:rsidRDefault="00D60C37" w:rsidP="00946256">
      <w:pPr>
        <w:pStyle w:val="Akapitzlist"/>
        <w:numPr>
          <w:ilvl w:val="0"/>
          <w:numId w:val="1"/>
        </w:numPr>
        <w:spacing w:line="240" w:lineRule="auto"/>
        <w:ind w:left="-142" w:hanging="284"/>
        <w:jc w:val="both"/>
        <w:rPr>
          <w:color w:val="222A35" w:themeColor="text2" w:themeShade="80"/>
          <w:sz w:val="24"/>
          <w:szCs w:val="24"/>
        </w:rPr>
      </w:pPr>
      <w:r>
        <w:rPr>
          <w:color w:val="222A35" w:themeColor="text2" w:themeShade="80"/>
          <w:sz w:val="24"/>
          <w:szCs w:val="24"/>
        </w:rPr>
        <w:t xml:space="preserve">udostępniamy podłączenie do prądu – trzeba tylko zabrać ze sobą przedłużacz. </w:t>
      </w:r>
    </w:p>
    <w:p w:rsidR="00AE4D44" w:rsidRDefault="00AE4D44" w:rsidP="00946256">
      <w:pPr>
        <w:pStyle w:val="Akapitzlist"/>
        <w:numPr>
          <w:ilvl w:val="0"/>
          <w:numId w:val="1"/>
        </w:numPr>
        <w:spacing w:line="240" w:lineRule="auto"/>
        <w:ind w:left="-142" w:hanging="284"/>
        <w:jc w:val="both"/>
        <w:rPr>
          <w:color w:val="222A35" w:themeColor="text2" w:themeShade="80"/>
          <w:sz w:val="24"/>
          <w:szCs w:val="24"/>
        </w:rPr>
      </w:pPr>
      <w:r>
        <w:rPr>
          <w:color w:val="222A35" w:themeColor="text2" w:themeShade="80"/>
          <w:sz w:val="24"/>
          <w:szCs w:val="24"/>
        </w:rPr>
        <w:t>oświetlenie i dekoracj</w:t>
      </w:r>
      <w:r w:rsidR="004E39D2">
        <w:rPr>
          <w:color w:val="222A35" w:themeColor="text2" w:themeShade="80"/>
          <w:sz w:val="24"/>
          <w:szCs w:val="24"/>
        </w:rPr>
        <w:t>ę</w:t>
      </w:r>
      <w:r>
        <w:rPr>
          <w:color w:val="222A35" w:themeColor="text2" w:themeShade="80"/>
          <w:sz w:val="24"/>
          <w:szCs w:val="24"/>
        </w:rPr>
        <w:t xml:space="preserve"> świąteczn</w:t>
      </w:r>
      <w:r w:rsidR="004E39D2">
        <w:rPr>
          <w:color w:val="222A35" w:themeColor="text2" w:themeShade="80"/>
          <w:sz w:val="24"/>
          <w:szCs w:val="24"/>
        </w:rPr>
        <w:t>ą</w:t>
      </w:r>
      <w:r>
        <w:rPr>
          <w:color w:val="222A35" w:themeColor="text2" w:themeShade="80"/>
          <w:sz w:val="24"/>
          <w:szCs w:val="24"/>
        </w:rPr>
        <w:t xml:space="preserve"> straganu </w:t>
      </w:r>
      <w:r w:rsidR="00946256">
        <w:rPr>
          <w:color w:val="222A35" w:themeColor="text2" w:themeShade="80"/>
          <w:sz w:val="24"/>
          <w:szCs w:val="24"/>
        </w:rPr>
        <w:t xml:space="preserve">trzeba wykonać </w:t>
      </w:r>
      <w:r>
        <w:rPr>
          <w:color w:val="222A35" w:themeColor="text2" w:themeShade="80"/>
          <w:sz w:val="24"/>
          <w:szCs w:val="24"/>
        </w:rPr>
        <w:t>we własnym zakresie.</w:t>
      </w:r>
    </w:p>
    <w:p w:rsidR="00946256" w:rsidRDefault="00946256" w:rsidP="00946256">
      <w:pPr>
        <w:pStyle w:val="Akapitzlist"/>
        <w:numPr>
          <w:ilvl w:val="0"/>
          <w:numId w:val="1"/>
        </w:numPr>
        <w:spacing w:line="240" w:lineRule="auto"/>
        <w:ind w:left="-142" w:right="143" w:hanging="284"/>
        <w:jc w:val="both"/>
        <w:rPr>
          <w:color w:val="222A35" w:themeColor="text2" w:themeShade="80"/>
          <w:sz w:val="24"/>
          <w:szCs w:val="24"/>
        </w:rPr>
      </w:pPr>
      <w:r>
        <w:rPr>
          <w:color w:val="222A35" w:themeColor="text2" w:themeShade="80"/>
          <w:sz w:val="24"/>
          <w:szCs w:val="24"/>
        </w:rPr>
        <w:t>istnieje możliwość podjechania samochodem pod stragan w celu wyładowania asortymentu natomiast nie ma możliwości pozostawienia samochodu przy straganie podczas trwania Jarmarku.</w:t>
      </w:r>
    </w:p>
    <w:p w:rsidR="00215D47" w:rsidRDefault="00946256" w:rsidP="00946256">
      <w:pPr>
        <w:pStyle w:val="Akapitzlist"/>
        <w:numPr>
          <w:ilvl w:val="0"/>
          <w:numId w:val="1"/>
        </w:numPr>
        <w:spacing w:line="240" w:lineRule="auto"/>
        <w:ind w:left="-142" w:hanging="284"/>
        <w:jc w:val="both"/>
        <w:rPr>
          <w:color w:val="222A35" w:themeColor="text2" w:themeShade="80"/>
          <w:sz w:val="24"/>
          <w:szCs w:val="24"/>
        </w:rPr>
      </w:pPr>
      <w:r>
        <w:rPr>
          <w:color w:val="222A35" w:themeColor="text2" w:themeShade="80"/>
          <w:sz w:val="24"/>
          <w:szCs w:val="24"/>
        </w:rPr>
        <w:t>z uwagi na ograniczon</w:t>
      </w:r>
      <w:r w:rsidR="006F7B9E">
        <w:rPr>
          <w:color w:val="222A35" w:themeColor="text2" w:themeShade="80"/>
          <w:sz w:val="24"/>
          <w:szCs w:val="24"/>
        </w:rPr>
        <w:t>ą</w:t>
      </w:r>
      <w:r>
        <w:rPr>
          <w:color w:val="222A35" w:themeColor="text2" w:themeShade="80"/>
          <w:sz w:val="24"/>
          <w:szCs w:val="24"/>
        </w:rPr>
        <w:t xml:space="preserve"> liczbę straganów Organizator zastrzega sobie prawo do wyboru Wystawców na podstawie </w:t>
      </w:r>
      <w:r w:rsidR="00FC0E17" w:rsidRPr="00914B19">
        <w:rPr>
          <w:color w:val="222A35" w:themeColor="text2" w:themeShade="80"/>
          <w:sz w:val="24"/>
          <w:szCs w:val="24"/>
        </w:rPr>
        <w:t>atrak</w:t>
      </w:r>
      <w:r>
        <w:rPr>
          <w:color w:val="222A35" w:themeColor="text2" w:themeShade="80"/>
          <w:sz w:val="24"/>
          <w:szCs w:val="24"/>
        </w:rPr>
        <w:t>cyjnośc</w:t>
      </w:r>
      <w:r w:rsidR="006F7B9E">
        <w:rPr>
          <w:color w:val="222A35" w:themeColor="text2" w:themeShade="80"/>
          <w:sz w:val="24"/>
          <w:szCs w:val="24"/>
        </w:rPr>
        <w:t xml:space="preserve">i asortymentu. </w:t>
      </w:r>
      <w:r w:rsidR="0056304B" w:rsidRPr="00914B19">
        <w:rPr>
          <w:color w:val="222A35" w:themeColor="text2" w:themeShade="80"/>
          <w:sz w:val="24"/>
          <w:szCs w:val="24"/>
        </w:rPr>
        <w:t>W</w:t>
      </w:r>
      <w:r w:rsidR="00FC0E17" w:rsidRPr="00914B19">
        <w:rPr>
          <w:color w:val="222A35" w:themeColor="text2" w:themeShade="80"/>
          <w:sz w:val="24"/>
          <w:szCs w:val="24"/>
        </w:rPr>
        <w:t>ystawc</w:t>
      </w:r>
      <w:r>
        <w:rPr>
          <w:color w:val="222A35" w:themeColor="text2" w:themeShade="80"/>
          <w:sz w:val="24"/>
          <w:szCs w:val="24"/>
        </w:rPr>
        <w:t>om</w:t>
      </w:r>
      <w:r w:rsidR="00FC0E17" w:rsidRPr="00914B19">
        <w:rPr>
          <w:color w:val="222A35" w:themeColor="text2" w:themeShade="80"/>
          <w:sz w:val="24"/>
          <w:szCs w:val="24"/>
        </w:rPr>
        <w:t xml:space="preserve"> których zgłoszenie zostanie rozpatrzone pozytywnie prześlemy szc</w:t>
      </w:r>
      <w:r w:rsidR="0056304B" w:rsidRPr="00914B19">
        <w:rPr>
          <w:color w:val="222A35" w:themeColor="text2" w:themeShade="80"/>
          <w:sz w:val="24"/>
          <w:szCs w:val="24"/>
        </w:rPr>
        <w:t>zegółowe informacje dotyczące udział</w:t>
      </w:r>
      <w:r w:rsidR="00410823">
        <w:rPr>
          <w:color w:val="222A35" w:themeColor="text2" w:themeShade="80"/>
          <w:sz w:val="24"/>
          <w:szCs w:val="24"/>
        </w:rPr>
        <w:t>u w Jarmarku.</w:t>
      </w:r>
    </w:p>
    <w:p w:rsidR="00946256" w:rsidRDefault="00946256" w:rsidP="00215D47">
      <w:pPr>
        <w:pStyle w:val="Akapitzlist"/>
        <w:spacing w:line="240" w:lineRule="auto"/>
        <w:ind w:left="0"/>
        <w:jc w:val="both"/>
        <w:rPr>
          <w:color w:val="222A35" w:themeColor="text2" w:themeShade="80"/>
          <w:sz w:val="32"/>
          <w:szCs w:val="32"/>
        </w:rPr>
      </w:pPr>
    </w:p>
    <w:p w:rsidR="00215D47" w:rsidRPr="005B78D0" w:rsidRDefault="00215D47" w:rsidP="00215D47">
      <w:pPr>
        <w:pStyle w:val="Akapitzlist"/>
        <w:spacing w:line="240" w:lineRule="auto"/>
        <w:ind w:left="0"/>
        <w:jc w:val="both"/>
        <w:rPr>
          <w:b/>
          <w:color w:val="222A35" w:themeColor="text2" w:themeShade="80"/>
          <w:sz w:val="32"/>
          <w:szCs w:val="32"/>
        </w:rPr>
      </w:pPr>
      <w:r>
        <w:rPr>
          <w:color w:val="222A35" w:themeColor="text2" w:themeShade="80"/>
          <w:sz w:val="32"/>
          <w:szCs w:val="32"/>
        </w:rPr>
        <w:t xml:space="preserve">Kartę WYSTAWCY należy </w:t>
      </w:r>
      <w:r w:rsidRPr="005B78D0">
        <w:rPr>
          <w:b/>
          <w:color w:val="222A35" w:themeColor="text2" w:themeShade="80"/>
          <w:sz w:val="32"/>
          <w:szCs w:val="32"/>
        </w:rPr>
        <w:t>złożyć</w:t>
      </w:r>
      <w:r>
        <w:rPr>
          <w:color w:val="222A35" w:themeColor="text2" w:themeShade="80"/>
          <w:sz w:val="32"/>
          <w:szCs w:val="32"/>
        </w:rPr>
        <w:t xml:space="preserve"> do dnia </w:t>
      </w:r>
      <w:r w:rsidR="00B42CC4">
        <w:rPr>
          <w:b/>
          <w:color w:val="222A35" w:themeColor="text2" w:themeShade="80"/>
          <w:sz w:val="32"/>
          <w:szCs w:val="32"/>
        </w:rPr>
        <w:t>16</w:t>
      </w:r>
      <w:r w:rsidR="005B78D0" w:rsidRPr="005B78D0">
        <w:rPr>
          <w:b/>
          <w:color w:val="222A35" w:themeColor="text2" w:themeShade="80"/>
          <w:sz w:val="32"/>
          <w:szCs w:val="32"/>
        </w:rPr>
        <w:t xml:space="preserve"> listopada 202</w:t>
      </w:r>
      <w:r w:rsidR="00B42CC4">
        <w:rPr>
          <w:b/>
          <w:color w:val="222A35" w:themeColor="text2" w:themeShade="80"/>
          <w:sz w:val="32"/>
          <w:szCs w:val="32"/>
        </w:rPr>
        <w:t>6</w:t>
      </w:r>
      <w:r w:rsidR="005B78D0" w:rsidRPr="005B78D0">
        <w:rPr>
          <w:b/>
          <w:color w:val="222A35" w:themeColor="text2" w:themeShade="80"/>
          <w:sz w:val="32"/>
          <w:szCs w:val="32"/>
        </w:rPr>
        <w:t>r.</w:t>
      </w:r>
    </w:p>
    <w:p w:rsidR="005B78D0" w:rsidRDefault="005B78D0" w:rsidP="005B78D0">
      <w:pPr>
        <w:pStyle w:val="Akapitzlist"/>
        <w:spacing w:line="240" w:lineRule="auto"/>
        <w:ind w:left="0"/>
        <w:jc w:val="both"/>
        <w:rPr>
          <w:color w:val="222A35" w:themeColor="text2" w:themeShade="80"/>
          <w:sz w:val="28"/>
          <w:szCs w:val="28"/>
        </w:rPr>
      </w:pPr>
      <w:r w:rsidRPr="005B78D0">
        <w:rPr>
          <w:color w:val="222A35" w:themeColor="text2" w:themeShade="80"/>
          <w:sz w:val="28"/>
          <w:szCs w:val="28"/>
        </w:rPr>
        <w:t xml:space="preserve">- mailowo na adres: </w:t>
      </w:r>
      <w:hyperlink r:id="rId9" w:history="1">
        <w:r w:rsidR="006F7B9E" w:rsidRPr="008B1D7F">
          <w:rPr>
            <w:rStyle w:val="Hipercze"/>
            <w:color w:val="023160" w:themeColor="hyperlink" w:themeShade="80"/>
            <w:sz w:val="28"/>
            <w:szCs w:val="28"/>
          </w:rPr>
          <w:t>kancelaria@kozienice.pl</w:t>
        </w:r>
      </w:hyperlink>
    </w:p>
    <w:p w:rsidR="005B78D0" w:rsidRDefault="005B78D0" w:rsidP="005B78D0">
      <w:pPr>
        <w:pStyle w:val="Akapitzlist"/>
        <w:spacing w:line="240" w:lineRule="auto"/>
        <w:ind w:left="0"/>
        <w:jc w:val="both"/>
        <w:rPr>
          <w:color w:val="222A35" w:themeColor="text2" w:themeShade="80"/>
          <w:sz w:val="32"/>
          <w:szCs w:val="32"/>
        </w:rPr>
      </w:pPr>
      <w:r w:rsidRPr="005B78D0">
        <w:rPr>
          <w:color w:val="222A35" w:themeColor="text2" w:themeShade="80"/>
          <w:sz w:val="28"/>
          <w:szCs w:val="28"/>
        </w:rPr>
        <w:t>- osobiście w Kancelarii Urzędu Miejskiego w Kozienicach</w:t>
      </w:r>
      <w:r w:rsidR="00A956AF">
        <w:rPr>
          <w:color w:val="222A35" w:themeColor="text2" w:themeShade="80"/>
          <w:sz w:val="28"/>
          <w:szCs w:val="28"/>
        </w:rPr>
        <w:t xml:space="preserve"> /pok. nr</w:t>
      </w:r>
      <w:r w:rsidRPr="005B78D0">
        <w:rPr>
          <w:color w:val="222A35" w:themeColor="text2" w:themeShade="80"/>
          <w:sz w:val="28"/>
          <w:szCs w:val="28"/>
        </w:rPr>
        <w:t xml:space="preserve"> 13/</w:t>
      </w:r>
      <w:r w:rsidRPr="005B78D0">
        <w:rPr>
          <w:color w:val="222A35" w:themeColor="text2" w:themeShade="80"/>
          <w:sz w:val="32"/>
          <w:szCs w:val="32"/>
        </w:rPr>
        <w:t xml:space="preserve"> </w:t>
      </w:r>
    </w:p>
    <w:p w:rsidR="00215D47" w:rsidRPr="004B5405" w:rsidRDefault="004B5405" w:rsidP="004B5405">
      <w:pPr>
        <w:tabs>
          <w:tab w:val="left" w:pos="2325"/>
        </w:tabs>
      </w:pPr>
      <w:r>
        <w:tab/>
      </w:r>
    </w:p>
    <w:sectPr w:rsidR="00215D47" w:rsidRPr="004B5405" w:rsidSect="004B5405">
      <w:footerReference w:type="default" r:id="rId10"/>
      <w:pgSz w:w="11906" w:h="16838"/>
      <w:pgMar w:top="0" w:right="707" w:bottom="851" w:left="1417" w:header="708" w:footer="4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646" w:rsidRDefault="00971646" w:rsidP="004B5405">
      <w:pPr>
        <w:spacing w:after="0" w:line="240" w:lineRule="auto"/>
      </w:pPr>
      <w:r>
        <w:separator/>
      </w:r>
    </w:p>
  </w:endnote>
  <w:endnote w:type="continuationSeparator" w:id="0">
    <w:p w:rsidR="00971646" w:rsidRDefault="00971646" w:rsidP="004B5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405" w:rsidRDefault="004B5405">
    <w:pPr>
      <w:pStyle w:val="Stopka"/>
    </w:pPr>
    <w:r>
      <w:t>Organizator: Gmina Kozienice</w:t>
    </w:r>
    <w:r>
      <w:br/>
      <w:t xml:space="preserve">                        ul. Parkowa 5</w:t>
    </w:r>
    <w:r>
      <w:br/>
      <w:t xml:space="preserve">                        26-900 Kozienice</w:t>
    </w:r>
    <w:r>
      <w:br/>
      <w:t xml:space="preserve">                        NIP: 812-18-28-216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646" w:rsidRDefault="00971646" w:rsidP="004B5405">
      <w:pPr>
        <w:spacing w:after="0" w:line="240" w:lineRule="auto"/>
      </w:pPr>
      <w:r>
        <w:separator/>
      </w:r>
    </w:p>
  </w:footnote>
  <w:footnote w:type="continuationSeparator" w:id="0">
    <w:p w:rsidR="00971646" w:rsidRDefault="00971646" w:rsidP="004B54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81BEF"/>
    <w:multiLevelType w:val="multilevel"/>
    <w:tmpl w:val="C4708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B3175C"/>
    <w:multiLevelType w:val="hybridMultilevel"/>
    <w:tmpl w:val="B41AE874"/>
    <w:lvl w:ilvl="0" w:tplc="88A0EC7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222A35" w:themeColor="text2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320"/>
    <w:rsid w:val="00215D47"/>
    <w:rsid w:val="002B55BE"/>
    <w:rsid w:val="00410823"/>
    <w:rsid w:val="004B5405"/>
    <w:rsid w:val="004B63D1"/>
    <w:rsid w:val="004E39D2"/>
    <w:rsid w:val="0056304B"/>
    <w:rsid w:val="005B78D0"/>
    <w:rsid w:val="006F5A63"/>
    <w:rsid w:val="006F7B9E"/>
    <w:rsid w:val="00851688"/>
    <w:rsid w:val="00914B19"/>
    <w:rsid w:val="00946256"/>
    <w:rsid w:val="00971646"/>
    <w:rsid w:val="00A04C68"/>
    <w:rsid w:val="00A956AF"/>
    <w:rsid w:val="00AE4D44"/>
    <w:rsid w:val="00B42CC4"/>
    <w:rsid w:val="00C73320"/>
    <w:rsid w:val="00D60C37"/>
    <w:rsid w:val="00EF1A20"/>
    <w:rsid w:val="00FC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C78D45"/>
  <w15:chartTrackingRefBased/>
  <w15:docId w15:val="{FACF99B8-1286-41C0-B0B0-339EDC02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B6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6kolorowaakcent5">
    <w:name w:val="List Table 6 Colorful Accent 5"/>
    <w:basedOn w:val="Standardowy"/>
    <w:uiPriority w:val="51"/>
    <w:rsid w:val="004B63D1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Akapitzlist">
    <w:name w:val="List Paragraph"/>
    <w:basedOn w:val="Normalny"/>
    <w:uiPriority w:val="34"/>
    <w:qFormat/>
    <w:rsid w:val="00EF1A2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60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0C3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B78D0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46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B5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405"/>
  </w:style>
  <w:style w:type="paragraph" w:styleId="Stopka">
    <w:name w:val="footer"/>
    <w:basedOn w:val="Normalny"/>
    <w:link w:val="StopkaZnak"/>
    <w:uiPriority w:val="99"/>
    <w:unhideWhenUsed/>
    <w:rsid w:val="004B5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ancelaria@kozien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74287-AEB0-4FA9-8F40-9EBAA2AD4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Skórnicka</dc:creator>
  <cp:keywords/>
  <dc:description/>
  <cp:lastModifiedBy>Iwona Skórnicka</cp:lastModifiedBy>
  <cp:revision>2</cp:revision>
  <cp:lastPrinted>2025-10-14T12:23:00Z</cp:lastPrinted>
  <dcterms:created xsi:type="dcterms:W3CDTF">2026-10-22T06:42:00Z</dcterms:created>
  <dcterms:modified xsi:type="dcterms:W3CDTF">2026-10-22T06:42:00Z</dcterms:modified>
</cp:coreProperties>
</file>